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9E5B76" w:rsidRDefault="003B7A81" w:rsidP="001B1BEA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9E5B76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9E5B76" w:rsidRDefault="00873E5D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226434" w:rsidRPr="009E5B76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BA263C" w:rsidRPr="009E5B76">
        <w:rPr>
          <w:rFonts w:ascii="Times New Roman" w:hAnsi="Times New Roman" w:cs="Times New Roman"/>
          <w:b/>
          <w:sz w:val="26"/>
          <w:szCs w:val="26"/>
        </w:rPr>
        <w:t xml:space="preserve"> отдела выездных проверок № </w:t>
      </w:r>
      <w:r w:rsidR="00112AF3" w:rsidRPr="009E5B76">
        <w:rPr>
          <w:rFonts w:ascii="Times New Roman" w:hAnsi="Times New Roman" w:cs="Times New Roman"/>
          <w:b/>
          <w:sz w:val="26"/>
          <w:szCs w:val="26"/>
        </w:rPr>
        <w:t>3</w:t>
      </w:r>
    </w:p>
    <w:p w:rsidR="000C2E02" w:rsidRPr="009E5B76" w:rsidRDefault="00E47068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  <w:r w:rsidR="00494705">
        <w:rPr>
          <w:rFonts w:ascii="Times New Roman" w:hAnsi="Times New Roman" w:cs="Times New Roman"/>
          <w:b/>
          <w:sz w:val="26"/>
          <w:szCs w:val="26"/>
        </w:rPr>
        <w:br/>
      </w:r>
      <w:r w:rsidRPr="009E5B76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E47068" w:rsidRPr="009E5B76" w:rsidRDefault="00E47068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E5B76" w:rsidRDefault="003B7A81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E5B76" w:rsidRDefault="003B7A81" w:rsidP="001B1BE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1.</w:t>
      </w:r>
      <w:r w:rsidR="00016846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9E5B76">
        <w:rPr>
          <w:rFonts w:ascii="Times New Roman" w:hAnsi="Times New Roman" w:cs="Times New Roman"/>
          <w:sz w:val="26"/>
          <w:szCs w:val="26"/>
        </w:rPr>
        <w:br/>
      </w:r>
      <w:r w:rsidRPr="009E5B7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9E5B76">
        <w:rPr>
          <w:rFonts w:ascii="Times New Roman" w:hAnsi="Times New Roman" w:cs="Times New Roman"/>
          <w:sz w:val="26"/>
          <w:szCs w:val="26"/>
        </w:rPr>
        <w:t>–</w:t>
      </w:r>
      <w:r w:rsidRPr="009E5B76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73E5D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226434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26434"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9E5B76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112AF3" w:rsidRPr="009E5B76">
        <w:rPr>
          <w:rFonts w:ascii="Times New Roman" w:hAnsi="Times New Roman" w:cs="Times New Roman"/>
          <w:sz w:val="26"/>
          <w:szCs w:val="26"/>
        </w:rPr>
        <w:t>3</w:t>
      </w:r>
      <w:r w:rsidR="007D33E0" w:rsidRPr="009E5B76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="007D33E0" w:rsidRPr="009E5B76">
        <w:rPr>
          <w:rFonts w:ascii="Times New Roman" w:hAnsi="Times New Roman" w:cs="Times New Roman"/>
          <w:sz w:val="26"/>
          <w:szCs w:val="26"/>
        </w:rPr>
        <w:t>тдел)</w:t>
      </w:r>
      <w:r w:rsidR="00130D6F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9E5B76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873E5D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226434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47068" w:rsidRPr="009E5B76">
        <w:rPr>
          <w:rFonts w:ascii="Times New Roman" w:hAnsi="Times New Roman" w:cs="Times New Roman"/>
          <w:sz w:val="26"/>
          <w:szCs w:val="26"/>
        </w:rPr>
        <w:t>)</w:t>
      </w:r>
      <w:r w:rsidR="00532AAD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873E5D" w:rsidRPr="009E5B76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9E5B76">
        <w:rPr>
          <w:rFonts w:ascii="Times New Roman" w:hAnsi="Times New Roman" w:cs="Times New Roman"/>
          <w:sz w:val="26"/>
          <w:szCs w:val="26"/>
        </w:rPr>
        <w:t>«</w:t>
      </w:r>
      <w:r w:rsidR="00226434" w:rsidRPr="009E5B76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9E5B7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9E5B76" w:rsidRDefault="00D6462A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- 11-3-4-021.</w:t>
      </w:r>
    </w:p>
    <w:p w:rsidR="00E5383C" w:rsidRPr="009E5B76" w:rsidRDefault="00E5383C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2.</w:t>
      </w:r>
      <w:r w:rsidR="00016846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9E5B76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9E5B7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9E5B7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E5B76" w:rsidRDefault="00E5383C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3.</w:t>
      </w:r>
      <w:r w:rsidR="00016846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92824" w:rsidRPr="009E5B76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C27A92" w:rsidRPr="009E5B76">
        <w:rPr>
          <w:rFonts w:ascii="Times New Roman" w:hAnsi="Times New Roman" w:cs="Times New Roman"/>
          <w:sz w:val="26"/>
          <w:szCs w:val="26"/>
        </w:rPr>
        <w:t>. Детализация вида профессиональной служебной деятельности: выездные проверки</w:t>
      </w:r>
      <w:r w:rsidR="00B877E4" w:rsidRPr="009E5B7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E5B76" w:rsidRDefault="00016846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4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Pr="009E5B76">
        <w:rPr>
          <w:rFonts w:ascii="Times New Roman" w:hAnsi="Times New Roman" w:cs="Times New Roman"/>
          <w:sz w:val="26"/>
          <w:szCs w:val="26"/>
        </w:rPr>
        <w:t> </w:t>
      </w:r>
      <w:r w:rsidR="00130D6F" w:rsidRPr="009E5B7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A4A31"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9E5B76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9E5B76" w:rsidRDefault="001559CE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5. 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30D6F" w:rsidRPr="009E5B76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A4A31" w:rsidRPr="009E5B76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3B7A81" w:rsidRPr="009E5B76" w:rsidRDefault="003B7A81" w:rsidP="001B1BE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E5B7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E5B76" w:rsidRDefault="003B7A81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7B2780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6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49073B" w:rsidRPr="009E5B76">
        <w:rPr>
          <w:rFonts w:ascii="Times New Roman" w:hAnsi="Times New Roman" w:cs="Times New Roman"/>
          <w:sz w:val="26"/>
          <w:szCs w:val="26"/>
        </w:rPr>
        <w:t> 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A4A31"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9E5B76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9E5B7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E5B76" w:rsidRDefault="007B2780" w:rsidP="001B1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6.1.</w:t>
      </w:r>
      <w:r w:rsidR="0049073B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>Н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9E5B76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9E5B76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9E5B76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9E5B7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E5B76" w:rsidRDefault="0049073B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6.2. </w:t>
      </w:r>
      <w:r w:rsidR="00615D4C" w:rsidRPr="009E5B76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A83706" w:rsidRPr="00BE5ED8" w:rsidRDefault="00A83706" w:rsidP="00A83706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BE5ED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BE5ED8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 знание основ информационной безопасности и защиты информации;  знание общих принципов функционирования системы электронного документооборота.</w:t>
      </w:r>
    </w:p>
    <w:p w:rsidR="00F30401" w:rsidRDefault="00F30401" w:rsidP="00F304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6.4. </w:t>
      </w:r>
      <w:proofErr w:type="gramStart"/>
      <w:r w:rsidR="004F0AF9" w:rsidRPr="004F0AF9">
        <w:rPr>
          <w:rFonts w:ascii="Times New Roman" w:hAnsi="Times New Roman" w:cs="Times New Roman"/>
          <w:sz w:val="26"/>
          <w:szCs w:val="26"/>
        </w:rPr>
        <w:t>Наличие профессиональных знаний: в сфере законодательства Российской Федерации; Налоговый кодекс Российской Федерации; Бюджетный кодекс Российской Федерации; закон Российской Федерации от 21.03.1991 № 943-1 «О налоговых органах Российской Федерации»; Федеральный закон Российской Федерации от 27.07. 2006 № 152-ФЗ «О персональных данных»; постановление Правительства Российской Федерации от 30.09.2004 № 506 «Об утверждении Положения о Федеральной налоговой службе»;</w:t>
      </w:r>
      <w:proofErr w:type="gramEnd"/>
      <w:r w:rsidR="004F0AF9" w:rsidRPr="004F0AF9">
        <w:rPr>
          <w:rFonts w:ascii="Times New Roman" w:hAnsi="Times New Roman" w:cs="Times New Roman"/>
          <w:sz w:val="26"/>
          <w:szCs w:val="26"/>
        </w:rPr>
        <w:t xml:space="preserve"> Федеральный закон от 27.07.2004 № 79-ФЗ «О государственной гражданской службе Российской Федерации»; Федеральный закон от 25.12.2008 № 273-ФЗ «О противодействии коррупции»; </w:t>
      </w:r>
      <w:proofErr w:type="gramStart"/>
      <w:r w:rsidR="004F0AF9" w:rsidRPr="004F0AF9">
        <w:rPr>
          <w:rFonts w:ascii="Times New Roman" w:hAnsi="Times New Roman" w:cs="Times New Roman"/>
          <w:sz w:val="26"/>
          <w:szCs w:val="26"/>
        </w:rPr>
        <w:t xml:space="preserve">приказ МВД России № 495, ФНС России № ММ-7-2-347 от 30.06.2009 (ред. от 12.11.2013) «Об утверждении порядка взаимодействия органов внутренних дел и </w:t>
      </w:r>
      <w:r w:rsidR="004F0AF9" w:rsidRPr="004F0AF9">
        <w:rPr>
          <w:rFonts w:ascii="Times New Roman" w:hAnsi="Times New Roman" w:cs="Times New Roman"/>
          <w:sz w:val="26"/>
          <w:szCs w:val="26"/>
        </w:rPr>
        <w:lastRenderedPageBreak/>
        <w:t>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</w:t>
      </w:r>
      <w:proofErr w:type="gramEnd"/>
      <w:r w:rsidR="004F0AF9" w:rsidRPr="004F0AF9">
        <w:rPr>
          <w:rFonts w:ascii="Times New Roman" w:hAnsi="Times New Roman" w:cs="Times New Roman"/>
          <w:sz w:val="26"/>
          <w:szCs w:val="26"/>
        </w:rPr>
        <w:t xml:space="preserve">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 (Зарегистрировано в Минюсте России 01.09.2009 № 14675); приказ ФНС РФ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 (Зарегистрировано в Минюсте РФ 25.08.2005 № 6941); приказ ФНС России от 30.05.2007 № ММ-3-06/333@ (ред. от 10.05.2012) «Об утверждении Концепции системы планирования выездных налоговых проверок»; приказ ФНС РФ от 17.02.2011 № ММВ-7-2/168@ (ред. от 07.11.2011)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 (Зарегистрировано в Минюсте РФ 28.03.2011 № 20303)»; </w:t>
      </w:r>
      <w:proofErr w:type="gramStart"/>
      <w:r w:rsidR="004F0AF9" w:rsidRPr="004F0AF9">
        <w:rPr>
          <w:rFonts w:ascii="Times New Roman" w:hAnsi="Times New Roman" w:cs="Times New Roman"/>
          <w:sz w:val="26"/>
          <w:szCs w:val="26"/>
        </w:rPr>
        <w:t>приказ ФНС России от 25.07.2012 № ММВ-7-2/520@ (ред. от 09.02.2015)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</w:t>
      </w:r>
      <w:proofErr w:type="gramEnd"/>
      <w:r w:rsidR="004F0AF9" w:rsidRPr="004F0AF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F0AF9" w:rsidRPr="004F0AF9">
        <w:rPr>
          <w:rFonts w:ascii="Times New Roman" w:hAnsi="Times New Roman" w:cs="Times New Roman"/>
          <w:sz w:val="26"/>
          <w:szCs w:val="26"/>
        </w:rPr>
        <w:t>России 29.08.2012 № 25311);</w:t>
      </w:r>
      <w:proofErr w:type="gramEnd"/>
      <w:r w:rsidR="004F0AF9" w:rsidRPr="004F0AF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F0AF9" w:rsidRPr="004F0AF9">
        <w:rPr>
          <w:rFonts w:ascii="Times New Roman" w:hAnsi="Times New Roman" w:cs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4F0AF9" w:rsidRPr="004F0AF9">
        <w:rPr>
          <w:rFonts w:ascii="Times New Roman" w:hAnsi="Times New Roman"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F0AF9" w:rsidRPr="004F0AF9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4F0AF9" w:rsidRPr="004F0AF9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</w:t>
      </w:r>
      <w:proofErr w:type="gramStart"/>
      <w:r w:rsidR="004F0AF9" w:rsidRPr="004F0AF9">
        <w:rPr>
          <w:rFonts w:ascii="Times New Roman" w:hAnsi="Times New Roman" w:cs="Times New Roman"/>
          <w:sz w:val="26"/>
          <w:szCs w:val="26"/>
        </w:rPr>
        <w:t>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4F0AF9" w:rsidRPr="004F0AF9">
        <w:rPr>
          <w:rFonts w:ascii="Times New Roman" w:hAnsi="Times New Roman" w:cs="Times New Roman"/>
          <w:sz w:val="26"/>
          <w:szCs w:val="26"/>
        </w:rPr>
        <w:t xml:space="preserve"> приказ Минфина РФ № 20н, МНС РФ № ГБ-3-04/39 от 10.03.1999 «Об утверждении Положения о порядке проведения инвентаризации имущества налогоплательщиков при налоговой проверке» (Зарегистрировано в Минюсте РФ 11.06.1999 № 1804).</w:t>
      </w:r>
    </w:p>
    <w:p w:rsidR="00A83706" w:rsidRPr="00BE5ED8" w:rsidRDefault="00A83706" w:rsidP="00A8370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Старший</w:t>
      </w:r>
      <w:r w:rsidRPr="00BE5ED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83706" w:rsidRPr="008D3489" w:rsidRDefault="00A83706" w:rsidP="00A837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6.4.1. </w:t>
      </w:r>
      <w:proofErr w:type="gramStart"/>
      <w:r w:rsidRPr="008D3489">
        <w:rPr>
          <w:rFonts w:ascii="Times New Roman" w:hAnsi="Times New Roman" w:cs="Times New Roman"/>
          <w:sz w:val="26"/>
          <w:szCs w:val="26"/>
        </w:rPr>
        <w:t>Иные профессиональные знания: понятие «налоговый контроль»; особенности проведения вые</w:t>
      </w:r>
      <w:r>
        <w:rPr>
          <w:rFonts w:ascii="Times New Roman" w:hAnsi="Times New Roman" w:cs="Times New Roman"/>
          <w:sz w:val="26"/>
          <w:szCs w:val="26"/>
        </w:rPr>
        <w:t>здных налоговых проверок, в том числе</w:t>
      </w:r>
      <w:r w:rsidRPr="008D3489">
        <w:rPr>
          <w:rFonts w:ascii="Times New Roman" w:hAnsi="Times New Roman" w:cs="Times New Roman"/>
          <w:sz w:val="26"/>
          <w:szCs w:val="26"/>
        </w:rPr>
        <w:t xml:space="preserve">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6"/>
          <w:szCs w:val="26"/>
        </w:rPr>
        <w:t>нии выездных налоговых проверок; основные направления налоговой политики в Российской Федерации; зарубежный опыт развития налогообложения;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классификация налогов по уровням бюджетной системы; специальные налоговые режимы; элементы налогообложения.</w:t>
      </w:r>
    </w:p>
    <w:p w:rsidR="00A83706" w:rsidRPr="008D3489" w:rsidRDefault="00A83706" w:rsidP="00A837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8D3489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</w:t>
      </w:r>
      <w:r>
        <w:rPr>
          <w:rFonts w:ascii="Times New Roman" w:hAnsi="Times New Roman" w:cs="Times New Roman"/>
          <w:sz w:val="26"/>
          <w:szCs w:val="26"/>
        </w:rPr>
        <w:t>о результатам проверки.</w:t>
      </w:r>
      <w:proofErr w:type="gramEnd"/>
    </w:p>
    <w:p w:rsidR="00A83706" w:rsidRPr="008D3489" w:rsidRDefault="00A83706" w:rsidP="00A837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F0AF9" w:rsidRDefault="00A83706" w:rsidP="00A837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6.7. </w:t>
      </w:r>
      <w:r w:rsidR="004F0AF9" w:rsidRPr="004F0AF9">
        <w:rPr>
          <w:rFonts w:ascii="Times New Roman" w:hAnsi="Times New Roman" w:cs="Times New Roman"/>
          <w:sz w:val="26"/>
          <w:szCs w:val="26"/>
        </w:rPr>
        <w:t>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расчет налоговых доходов федерального бюджета и консолидированного бюджета Российской Федерации,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A83706" w:rsidRPr="008D3489" w:rsidRDefault="00A83706" w:rsidP="00A837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выездных проверок;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 осуществление контроля исполнения предписаний, решений и других распорядительных документов.</w:t>
      </w:r>
    </w:p>
    <w:p w:rsidR="00D019D1" w:rsidRPr="009E5B76" w:rsidRDefault="00D019D1" w:rsidP="009E5B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F05CF7" w:rsidP="001B1B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7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7B0EB1" w:rsidRPr="009E5B76">
        <w:rPr>
          <w:rFonts w:ascii="Times New Roman" w:hAnsi="Times New Roman" w:cs="Times New Roman"/>
          <w:sz w:val="26"/>
          <w:szCs w:val="26"/>
        </w:rPr>
        <w:t> 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9E5B76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E5B76">
        <w:rPr>
          <w:rFonts w:ascii="Times New Roman" w:hAnsi="Times New Roman" w:cs="Times New Roman"/>
          <w:sz w:val="26"/>
          <w:szCs w:val="26"/>
        </w:rPr>
        <w:t>.07.</w:t>
      </w:r>
      <w:r w:rsidR="003B7A81" w:rsidRPr="009E5B76">
        <w:rPr>
          <w:rFonts w:ascii="Times New Roman" w:hAnsi="Times New Roman" w:cs="Times New Roman"/>
          <w:sz w:val="26"/>
          <w:szCs w:val="26"/>
        </w:rPr>
        <w:t>2004 №</w:t>
      </w:r>
      <w:r w:rsidR="003314B0" w:rsidRPr="009E5B76">
        <w:rPr>
          <w:rFonts w:ascii="Times New Roman" w:hAnsi="Times New Roman" w:cs="Times New Roman"/>
          <w:sz w:val="26"/>
          <w:szCs w:val="26"/>
        </w:rPr>
        <w:t> </w:t>
      </w:r>
      <w:r w:rsidR="003B7A81" w:rsidRPr="009E5B76">
        <w:rPr>
          <w:rFonts w:ascii="Times New Roman" w:hAnsi="Times New Roman" w:cs="Times New Roman"/>
          <w:sz w:val="26"/>
          <w:szCs w:val="26"/>
        </w:rPr>
        <w:t>79-ФЗ</w:t>
      </w:r>
      <w:r w:rsidR="00D75100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E5B76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B1BEA" w:rsidRPr="009E5B76" w:rsidRDefault="00B96190" w:rsidP="001B1BEA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8. </w:t>
      </w:r>
      <w:r w:rsidR="001B1BEA" w:rsidRPr="009E5B76">
        <w:rPr>
          <w:rFonts w:ascii="Times New Roman" w:hAnsi="Times New Roman"/>
          <w:sz w:val="26"/>
          <w:szCs w:val="26"/>
        </w:rPr>
        <w:t>В целях реализации задач и функций, возложенных на Инспекцию, старший государственный налоговый инспектор обязан: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Проводить анализ налоговых деклараций и иных документов, служащих основанием для исчисления и уплаты налогов и сборов.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Осуществлять мероприятия налогового контроля в соответствии с главой 14 Налогового кодекса Российской Федерации в ходе проводимых отделом проверок.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lastRenderedPageBreak/>
        <w:t>Участвовать в выездных налоговых проверках налогоплательщиков, плательщиков сборов в бюджетную систему Российской Федерации, налоговых агентов.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 xml:space="preserve">Осуществлять проработку направлений </w:t>
      </w:r>
      <w:proofErr w:type="spellStart"/>
      <w:r w:rsidRPr="009E5B76">
        <w:rPr>
          <w:rFonts w:ascii="Times New Roman" w:hAnsi="Times New Roman"/>
          <w:sz w:val="26"/>
          <w:szCs w:val="26"/>
        </w:rPr>
        <w:t>предпроверочного</w:t>
      </w:r>
      <w:proofErr w:type="spellEnd"/>
      <w:r w:rsidRPr="009E5B76">
        <w:rPr>
          <w:rFonts w:ascii="Times New Roman" w:hAnsi="Times New Roman"/>
          <w:sz w:val="26"/>
          <w:szCs w:val="26"/>
        </w:rPr>
        <w:t xml:space="preserve"> анализа и отчетности налогоплательщиков, проводить анализ схем уклонения от налогообложения по вопросам, отнесенным к компетенции отдела.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Выезжать в служебные командировки для выполнения задач в рамках компетенции отдела.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Оформлять результаты выездных налоговых проверок, в соответствии с законодательством о налогах и сборах Российской Федерации.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Выявлять изменения в деятельности налогоплательщиков, оказывающих влияние на снижение налогооблагаемой базы и минимизацию налоговых платежей.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Подготавливать материалы и участвовать в рассмотрении представленных налогоплательщиками возражений (объяснений) по актам проведенных выездных налоговых проверок.</w:t>
      </w:r>
    </w:p>
    <w:p w:rsidR="001B1BEA" w:rsidRPr="009E5B76" w:rsidRDefault="001B1BEA" w:rsidP="001B1BEA">
      <w:pPr>
        <w:pStyle w:val="af2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 xml:space="preserve">Своевременно передавать для согласования в правовой отдел проекты актов, решений принимаемых по результатам выездных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9E5B76">
        <w:rPr>
          <w:rFonts w:ascii="Times New Roman" w:hAnsi="Times New Roman"/>
          <w:sz w:val="26"/>
          <w:szCs w:val="26"/>
        </w:rPr>
        <w:t>решений</w:t>
      </w:r>
      <w:proofErr w:type="gramEnd"/>
      <w:r w:rsidRPr="009E5B76">
        <w:rPr>
          <w:rFonts w:ascii="Times New Roman" w:hAnsi="Times New Roman"/>
          <w:sz w:val="26"/>
          <w:szCs w:val="26"/>
        </w:rPr>
        <w:t xml:space="preserve"> принимаемых по результатам их рассмотрения.</w:t>
      </w:r>
    </w:p>
    <w:p w:rsidR="001B1BEA" w:rsidRPr="009E5B76" w:rsidRDefault="001B1BEA" w:rsidP="00F42265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Проводить работу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1B1BEA" w:rsidRPr="009E5B76" w:rsidRDefault="001B1BEA" w:rsidP="00F42265">
      <w:pPr>
        <w:pStyle w:val="af4"/>
        <w:numPr>
          <w:ilvl w:val="0"/>
          <w:numId w:val="2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Обеспечивать производство по делам о налоговых и административных правонарушениях.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1B1BEA" w:rsidRPr="009E5B76" w:rsidRDefault="001B1BEA" w:rsidP="00F42265">
      <w:pPr>
        <w:pStyle w:val="af4"/>
        <w:numPr>
          <w:ilvl w:val="0"/>
          <w:numId w:val="21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Представлять Инспекцию в судебных разбирательствах по вопросам, относящимся к деятельности отдела.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Подготавливать ответы на запросы государственных органов, а также письма, заявления, жалобы и предложения организаций и граждан по вопросам, относящимся к компетенции отдела, формирование установленной отчетности.</w:t>
      </w:r>
    </w:p>
    <w:p w:rsidR="001B1BEA" w:rsidRPr="009E5B76" w:rsidRDefault="001B1BEA" w:rsidP="00F42265">
      <w:pPr>
        <w:pStyle w:val="af4"/>
        <w:numPr>
          <w:ilvl w:val="0"/>
          <w:numId w:val="2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Участвовать в работе межведомственных групп, обеспечивать информационное и иное взаимодействие с другими структурными подразделениями Инспекции, подразделениями центрального аппарата ФНС России, правоохранительными и контролирующими органами.</w:t>
      </w:r>
    </w:p>
    <w:p w:rsidR="001B1BEA" w:rsidRPr="009E5B76" w:rsidRDefault="001B1BEA" w:rsidP="001B1BEA">
      <w:pPr>
        <w:pStyle w:val="ConsPlusNonformat"/>
        <w:widowControl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1B1BEA" w:rsidRPr="009E5B76" w:rsidRDefault="001B1BEA" w:rsidP="001B1BEA">
      <w:pPr>
        <w:pStyle w:val="ConsPlusNonformat"/>
        <w:widowControl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1B1BEA" w:rsidRPr="009E5B76" w:rsidRDefault="001B1BEA" w:rsidP="00F42265">
      <w:pPr>
        <w:pStyle w:val="ConsPlusNonformat"/>
        <w:widowControl/>
        <w:numPr>
          <w:ilvl w:val="0"/>
          <w:numId w:val="2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1B1BEA" w:rsidRPr="009E5B76" w:rsidRDefault="001B1BEA" w:rsidP="001B1BEA">
      <w:pPr>
        <w:pStyle w:val="ConsPlusNonformat"/>
        <w:widowControl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Осуществлять взаимодействие с правоохранительными и иными контролирующими органами по направлению деятельности отдела.</w:t>
      </w:r>
    </w:p>
    <w:p w:rsidR="001B1BEA" w:rsidRPr="009E5B76" w:rsidRDefault="001B1BEA" w:rsidP="00F42265">
      <w:pPr>
        <w:pStyle w:val="ConsPlusNonformat"/>
        <w:widowControl/>
        <w:numPr>
          <w:ilvl w:val="0"/>
          <w:numId w:val="2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lastRenderedPageBreak/>
        <w:t>Исполнять приказы, распоряжения и указания вышестоящих руководителей, отданных в пределах их должностных полномочий.</w:t>
      </w:r>
    </w:p>
    <w:p w:rsidR="001B1BEA" w:rsidRPr="009E5B76" w:rsidRDefault="009E5B76" w:rsidP="009E5B76">
      <w:pPr>
        <w:pStyle w:val="af4"/>
        <w:numPr>
          <w:ilvl w:val="0"/>
          <w:numId w:val="21"/>
        </w:numPr>
        <w:spacing w:after="0" w:line="240" w:lineRule="auto"/>
        <w:ind w:hanging="644"/>
        <w:jc w:val="both"/>
        <w:rPr>
          <w:rFonts w:ascii="Times New Roman" w:hAnsi="Times New Roman" w:cs="Times New Roman"/>
          <w:sz w:val="26"/>
          <w:szCs w:val="26"/>
        </w:rPr>
      </w:pPr>
      <w:r w:rsidRPr="00444F77">
        <w:rPr>
          <w:rFonts w:ascii="Times New Roman" w:hAnsi="Times New Roman" w:cs="Times New Roman"/>
          <w:sz w:val="26"/>
          <w:szCs w:val="26"/>
        </w:rPr>
        <w:t>Использовать в работе отдела</w:t>
      </w:r>
      <w:r>
        <w:rPr>
          <w:rFonts w:ascii="Times New Roman" w:hAnsi="Times New Roman" w:cs="Times New Roman"/>
          <w:sz w:val="26"/>
          <w:szCs w:val="26"/>
        </w:rPr>
        <w:t xml:space="preserve"> сведения из</w:t>
      </w:r>
      <w:r w:rsidRPr="00444F7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44F77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444F77">
        <w:rPr>
          <w:rFonts w:ascii="Times New Roman" w:hAnsi="Times New Roman" w:cs="Times New Roman"/>
          <w:sz w:val="26"/>
          <w:szCs w:val="26"/>
        </w:rPr>
        <w:t xml:space="preserve"> ресурс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444F77">
        <w:rPr>
          <w:rFonts w:ascii="Times New Roman" w:hAnsi="Times New Roman" w:cs="Times New Roman"/>
          <w:sz w:val="26"/>
          <w:szCs w:val="26"/>
        </w:rPr>
        <w:t>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9E5B76">
        <w:rPr>
          <w:rFonts w:ascii="Times New Roman" w:hAnsi="Times New Roman"/>
          <w:sz w:val="26"/>
          <w:szCs w:val="26"/>
        </w:rPr>
        <w:t>В ходе выездных налоговых проверок проводить мероприятия налогового контроля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  <w:proofErr w:type="gramEnd"/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Выполнять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Участвовать в проведении налогового мониторинга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Инспекцией, в рамках компетенции отдела.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1B1BEA" w:rsidRPr="009E5B76" w:rsidRDefault="001B1BEA" w:rsidP="00F42265">
      <w:pPr>
        <w:pStyle w:val="ConsPlusNonformat"/>
        <w:widowControl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9E5B76">
        <w:rPr>
          <w:rFonts w:ascii="Times New Roman" w:hAnsi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9E5B76">
        <w:rPr>
          <w:rFonts w:ascii="Times New Roman" w:hAnsi="Times New Roman"/>
          <w:sz w:val="26"/>
          <w:szCs w:val="26"/>
        </w:rPr>
        <w:t xml:space="preserve"> делового общения.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 соответствии с Федеральным законом от 25.12.2008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lastRenderedPageBreak/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1B1BEA" w:rsidRPr="009E5B76" w:rsidRDefault="001B1BEA" w:rsidP="009E5B76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1B1BEA" w:rsidRPr="009E5B76" w:rsidRDefault="001B1BEA" w:rsidP="001B1BEA">
      <w:pPr>
        <w:pStyle w:val="af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9E5B76" w:rsidRDefault="00681090" w:rsidP="001B1BEA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9E5B76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9E5B76" w:rsidRDefault="008E091C" w:rsidP="001B1BEA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В</w:t>
      </w:r>
      <w:r w:rsidR="00615D4C" w:rsidRPr="009E5B76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1B1BEA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</w:t>
      </w:r>
      <w:r w:rsidR="00615D4C" w:rsidRPr="009E5B76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1B1BEA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Д</w:t>
      </w:r>
      <w:r w:rsidR="00615D4C" w:rsidRPr="009E5B76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1B1BEA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</w:t>
      </w:r>
      <w:r w:rsidR="00615D4C" w:rsidRPr="009E5B76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="00615D4C" w:rsidRPr="009E5B76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1B1BEA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</w:t>
      </w:r>
      <w:r w:rsidR="00615D4C" w:rsidRPr="009E5B76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1B1BEA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В</w:t>
      </w:r>
      <w:r w:rsidR="00615D4C" w:rsidRPr="009E5B76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9E5B76" w:rsidRDefault="00FE70C4" w:rsidP="001B1B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10</w:t>
      </w:r>
      <w:r w:rsidR="003B7A81" w:rsidRPr="009E5B7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9E5B76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9E5B76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9E5B76">
        <w:rPr>
          <w:rFonts w:ascii="Times New Roman" w:hAnsi="Times New Roman" w:cs="Times New Roman"/>
          <w:sz w:val="26"/>
          <w:szCs w:val="26"/>
        </w:rPr>
        <w:t>2004</w:t>
      </w:r>
      <w:r w:rsidR="00F03E6B" w:rsidRPr="009E5B76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9E5B76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9E5B7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9E5B76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9E5B76">
        <w:rPr>
          <w:rFonts w:ascii="Times New Roman" w:hAnsi="Times New Roman" w:cs="Times New Roman"/>
          <w:sz w:val="26"/>
          <w:szCs w:val="26"/>
        </w:rPr>
        <w:t>,</w:t>
      </w:r>
      <w:r w:rsidR="001E1592" w:rsidRPr="009E5B76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9E5B76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Федеральной налоговой службы по крупнейшим налогоплательщикам № 2, </w:t>
      </w:r>
      <w:r w:rsidR="00615D4C" w:rsidRPr="009E5B76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311625" w:rsidRDefault="00FB1E9E" w:rsidP="003116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11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3314B0" w:rsidRPr="009E5B76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за </w:t>
      </w:r>
      <w:r w:rsidR="00311625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3116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11625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311625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</w:t>
      </w:r>
      <w:r w:rsidR="00311625">
        <w:rPr>
          <w:rFonts w:ascii="Times New Roman" w:hAnsi="Times New Roman" w:cs="Times New Roman"/>
          <w:color w:val="000000"/>
          <w:sz w:val="26"/>
          <w:szCs w:val="26"/>
        </w:rPr>
        <w:lastRenderedPageBreak/>
        <w:t>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311625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311625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311625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311625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E02D46" w:rsidRPr="009E5B76" w:rsidRDefault="00E02D46" w:rsidP="00E02D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C7D96" w:rsidRPr="009E5B76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94007B">
        <w:rPr>
          <w:rFonts w:ascii="Times New Roman" w:hAnsi="Times New Roman" w:cs="Times New Roman"/>
          <w:b/>
          <w:sz w:val="26"/>
          <w:szCs w:val="26"/>
        </w:rPr>
        <w:t xml:space="preserve">вправе или обязан 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5D4C" w:rsidRPr="009E5B76" w:rsidRDefault="009B683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12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BB3568" w:rsidRPr="009E5B76">
        <w:rPr>
          <w:rFonts w:ascii="Times New Roman" w:hAnsi="Times New Roman" w:cs="Times New Roman"/>
          <w:sz w:val="26"/>
          <w:szCs w:val="26"/>
        </w:rPr>
        <w:t> </w:t>
      </w:r>
      <w:r w:rsidR="00615D4C" w:rsidRPr="009E5B7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C7D96" w:rsidRPr="009E5B7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9E5B76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9E5B76" w:rsidRDefault="007A7062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13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BB3568" w:rsidRPr="009E5B76">
        <w:rPr>
          <w:rFonts w:ascii="Times New Roman" w:hAnsi="Times New Roman" w:cs="Times New Roman"/>
          <w:sz w:val="26"/>
          <w:szCs w:val="26"/>
        </w:rPr>
        <w:t> </w:t>
      </w:r>
      <w:r w:rsidR="00615D4C" w:rsidRPr="009E5B7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C7D96" w:rsidRPr="009E5B7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9E5B7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C541F0" w:rsidRPr="009E5B76" w:rsidRDefault="00C541F0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C7D96" w:rsidRPr="009E5B76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9E5B76" w:rsidRDefault="006C1F6B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7A7062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14</w:t>
      </w:r>
      <w:r w:rsidR="003B7A81" w:rsidRPr="009E5B76">
        <w:rPr>
          <w:rFonts w:ascii="Times New Roman" w:hAnsi="Times New Roman" w:cs="Times New Roman"/>
          <w:sz w:val="26"/>
          <w:szCs w:val="26"/>
        </w:rPr>
        <w:t>. 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9E5B7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9E5B76" w:rsidRDefault="00615D4C" w:rsidP="001B1BE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Pr="009E5B76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9E5B76" w:rsidRDefault="00615D4C" w:rsidP="001B1BE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Pr="009E5B76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5</w:t>
      </w:r>
      <w:r w:rsidR="00DC7D96" w:rsidRPr="009E5B76">
        <w:rPr>
          <w:rFonts w:ascii="Times New Roman" w:hAnsi="Times New Roman" w:cs="Times New Roman"/>
          <w:sz w:val="26"/>
          <w:szCs w:val="26"/>
        </w:rPr>
        <w:t>.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9E5B76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E5B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9E5B76" w:rsidRDefault="00615D4C" w:rsidP="001B1BE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Pr="009E5B76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9E5B76">
        <w:rPr>
          <w:rFonts w:ascii="Times New Roman" w:hAnsi="Times New Roman" w:cs="Times New Roman"/>
          <w:sz w:val="26"/>
          <w:szCs w:val="26"/>
        </w:rPr>
        <w:t>;</w:t>
      </w:r>
    </w:p>
    <w:p w:rsidR="00C541F0" w:rsidRPr="009E5B76" w:rsidRDefault="00615D4C" w:rsidP="001B1BE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Pr="009E5B76">
        <w:rPr>
          <w:rFonts w:ascii="Times New Roman" w:hAnsi="Times New Roman" w:cs="Times New Roman"/>
          <w:sz w:val="26"/>
          <w:szCs w:val="26"/>
        </w:rPr>
        <w:t>тдела</w:t>
      </w:r>
      <w:r w:rsidR="00C541F0" w:rsidRPr="009E5B76">
        <w:rPr>
          <w:rFonts w:ascii="Times New Roman" w:hAnsi="Times New Roman" w:cs="Times New Roman"/>
          <w:sz w:val="26"/>
          <w:szCs w:val="26"/>
        </w:rPr>
        <w:t>;</w:t>
      </w:r>
    </w:p>
    <w:p w:rsidR="00E02D46" w:rsidRDefault="00615D4C" w:rsidP="00E02D46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94007B" w:rsidRDefault="0094007B" w:rsidP="0094007B">
      <w:pPr>
        <w:pStyle w:val="af2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494705" w:rsidRDefault="00494705" w:rsidP="0094007B">
      <w:pPr>
        <w:pStyle w:val="af2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494705" w:rsidRPr="009E5B76" w:rsidRDefault="00494705" w:rsidP="0094007B">
      <w:pPr>
        <w:pStyle w:val="af2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9E5B76">
        <w:rPr>
          <w:rFonts w:ascii="Times New Roman" w:hAnsi="Times New Roman" w:cs="Times New Roman"/>
          <w:b/>
          <w:sz w:val="26"/>
          <w:szCs w:val="26"/>
        </w:rPr>
        <w:br/>
      </w:r>
      <w:r w:rsidRPr="009E5B76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2D46" w:rsidRDefault="003B7A81" w:rsidP="009E5B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6</w:t>
      </w:r>
      <w:r w:rsidRPr="009E5B76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9E5B7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E5B76" w:rsidRPr="009E5B76" w:rsidRDefault="009E5B76" w:rsidP="009E5B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25B5D" w:rsidRPr="009E5B76" w:rsidRDefault="00D25B5D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7</w:t>
      </w:r>
      <w:r w:rsidRPr="009E5B7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9E5B7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9E5B76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E5B76">
        <w:rPr>
          <w:rFonts w:ascii="Times New Roman" w:hAnsi="Times New Roman" w:cs="Times New Roman"/>
          <w:sz w:val="26"/>
          <w:szCs w:val="26"/>
        </w:rPr>
        <w:t>.08.</w:t>
      </w:r>
      <w:r w:rsidRPr="009E5B76">
        <w:rPr>
          <w:rFonts w:ascii="Times New Roman" w:hAnsi="Times New Roman" w:cs="Times New Roman"/>
          <w:sz w:val="26"/>
          <w:szCs w:val="26"/>
        </w:rPr>
        <w:t>2002 №</w:t>
      </w:r>
      <w:r w:rsidR="00E6275C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9E5B7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9E5B76">
        <w:rPr>
          <w:rFonts w:ascii="Times New Roman" w:hAnsi="Times New Roman" w:cs="Times New Roman"/>
          <w:sz w:val="26"/>
          <w:szCs w:val="26"/>
        </w:rPr>
        <w:t>№</w:t>
      </w:r>
      <w:r w:rsidR="007D402F" w:rsidRPr="009E5B76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9E5B7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9E5B76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9E5B76">
        <w:rPr>
          <w:rFonts w:ascii="Times New Roman" w:hAnsi="Times New Roman" w:cs="Times New Roman"/>
          <w:sz w:val="26"/>
          <w:szCs w:val="26"/>
        </w:rPr>
        <w:t>№</w:t>
      </w:r>
      <w:r w:rsidR="007D402F" w:rsidRPr="009E5B76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9E5B76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9E5B76">
        <w:rPr>
          <w:rFonts w:ascii="Times New Roman" w:hAnsi="Times New Roman" w:cs="Times New Roman"/>
          <w:sz w:val="26"/>
          <w:szCs w:val="26"/>
        </w:rPr>
        <w:t>.07.</w:t>
      </w:r>
      <w:r w:rsidRPr="009E5B76">
        <w:rPr>
          <w:rFonts w:ascii="Times New Roman" w:hAnsi="Times New Roman" w:cs="Times New Roman"/>
          <w:sz w:val="26"/>
          <w:szCs w:val="26"/>
        </w:rPr>
        <w:t>2004 №</w:t>
      </w:r>
      <w:r w:rsidR="00E6275C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5B5D" w:rsidRPr="009E5B76" w:rsidRDefault="00D25B5D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E02D46" w:rsidRPr="009E5B76" w:rsidRDefault="00E02D46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9E5B76" w:rsidRDefault="003B7A81" w:rsidP="001B1BEA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8</w:t>
      </w:r>
      <w:r w:rsidRPr="009E5B76">
        <w:rPr>
          <w:rFonts w:ascii="Times New Roman" w:hAnsi="Times New Roman" w:cs="Times New Roman"/>
          <w:sz w:val="26"/>
          <w:szCs w:val="26"/>
        </w:rPr>
        <w:t>. </w:t>
      </w:r>
      <w:r w:rsidR="00C541F0" w:rsidRPr="009E5B76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C541F0" w:rsidRPr="009E5B76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9E5B76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9E5B76" w:rsidRDefault="00C541F0" w:rsidP="001B1BEA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9E5B76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0" w:history="1">
        <w:r w:rsidRPr="009E5B76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9E5B76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9E5B76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D25B5D" w:rsidRPr="009E5B76" w:rsidRDefault="00C541F0" w:rsidP="009E5B76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E02D46" w:rsidRPr="009E5B76" w:rsidRDefault="00E02D46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9E5B76" w:rsidRDefault="00D25B5D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9</w:t>
      </w:r>
      <w:r w:rsidRPr="009E5B76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9E5B7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E5B7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F268DF" w:rsidRPr="009E5B76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9E5B76">
        <w:rPr>
          <w:rFonts w:ascii="Times New Roman" w:hAnsi="Times New Roman" w:cs="Times New Roman"/>
          <w:sz w:val="26"/>
          <w:szCs w:val="26"/>
        </w:rPr>
        <w:t>налогов</w:t>
      </w:r>
      <w:r w:rsidR="00F268DF" w:rsidRPr="009E5B76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9E5B76">
        <w:rPr>
          <w:rFonts w:ascii="Times New Roman" w:hAnsi="Times New Roman" w:cs="Times New Roman"/>
          <w:sz w:val="26"/>
          <w:szCs w:val="26"/>
        </w:rPr>
        <w:t>инспектор</w:t>
      </w:r>
      <w:r w:rsidR="00F268DF" w:rsidRPr="009E5B76">
        <w:rPr>
          <w:rFonts w:ascii="Times New Roman" w:hAnsi="Times New Roman" w:cs="Times New Roman"/>
          <w:sz w:val="26"/>
          <w:szCs w:val="26"/>
        </w:rPr>
        <w:t>а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Pr="009E5B76">
        <w:rPr>
          <w:rFonts w:ascii="Times New Roman" w:hAnsi="Times New Roman" w:cs="Times New Roman"/>
          <w:sz w:val="26"/>
          <w:szCs w:val="26"/>
        </w:rPr>
        <w:lastRenderedPageBreak/>
        <w:t>заданий, умению рационально использовать рабочее время, расставлять приоритеты;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A0300" w:rsidRPr="009E5B76" w:rsidRDefault="000A0300" w:rsidP="001B1BE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A0300" w:rsidRPr="009E5B76" w:rsidSect="000107DA">
      <w:headerReference w:type="default" r:id="rId11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CF5" w:rsidRDefault="00815CF5" w:rsidP="003B7A81">
      <w:pPr>
        <w:spacing w:after="0" w:line="240" w:lineRule="auto"/>
      </w:pPr>
      <w:r>
        <w:separator/>
      </w:r>
    </w:p>
  </w:endnote>
  <w:endnote w:type="continuationSeparator" w:id="0">
    <w:p w:rsidR="00815CF5" w:rsidRDefault="00815CF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CF5" w:rsidRDefault="00815CF5" w:rsidP="003B7A81">
      <w:pPr>
        <w:spacing w:after="0" w:line="240" w:lineRule="auto"/>
      </w:pPr>
      <w:r>
        <w:separator/>
      </w:r>
    </w:p>
  </w:footnote>
  <w:footnote w:type="continuationSeparator" w:id="0">
    <w:p w:rsidR="00815CF5" w:rsidRDefault="00815CF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34BF0" w:rsidRPr="00B310A4" w:rsidRDefault="00534BF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C266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34BF0" w:rsidRPr="00B310A4" w:rsidRDefault="00534BF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7AE"/>
    <w:rsid w:val="000107DA"/>
    <w:rsid w:val="000127E7"/>
    <w:rsid w:val="0001315F"/>
    <w:rsid w:val="00016846"/>
    <w:rsid w:val="00027871"/>
    <w:rsid w:val="000457F3"/>
    <w:rsid w:val="00055A88"/>
    <w:rsid w:val="000916AA"/>
    <w:rsid w:val="00092644"/>
    <w:rsid w:val="00096B63"/>
    <w:rsid w:val="000A0300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1FAC"/>
    <w:rsid w:val="00112AF3"/>
    <w:rsid w:val="001149DB"/>
    <w:rsid w:val="00121DFA"/>
    <w:rsid w:val="00130D6F"/>
    <w:rsid w:val="00141E3E"/>
    <w:rsid w:val="001543A7"/>
    <w:rsid w:val="001559CE"/>
    <w:rsid w:val="00155D1B"/>
    <w:rsid w:val="00165B7A"/>
    <w:rsid w:val="001665C3"/>
    <w:rsid w:val="00175938"/>
    <w:rsid w:val="00185578"/>
    <w:rsid w:val="001A0913"/>
    <w:rsid w:val="001B1BEA"/>
    <w:rsid w:val="001B5BBA"/>
    <w:rsid w:val="001D2783"/>
    <w:rsid w:val="001E1592"/>
    <w:rsid w:val="0020729A"/>
    <w:rsid w:val="002160F5"/>
    <w:rsid w:val="0022091F"/>
    <w:rsid w:val="00226434"/>
    <w:rsid w:val="0025122B"/>
    <w:rsid w:val="00254973"/>
    <w:rsid w:val="00254D09"/>
    <w:rsid w:val="002946E0"/>
    <w:rsid w:val="00295029"/>
    <w:rsid w:val="002B0917"/>
    <w:rsid w:val="002B3231"/>
    <w:rsid w:val="002B7A62"/>
    <w:rsid w:val="002D1878"/>
    <w:rsid w:val="002D28F3"/>
    <w:rsid w:val="002D4283"/>
    <w:rsid w:val="002F5B24"/>
    <w:rsid w:val="00307907"/>
    <w:rsid w:val="00311625"/>
    <w:rsid w:val="00313753"/>
    <w:rsid w:val="003314B0"/>
    <w:rsid w:val="00340885"/>
    <w:rsid w:val="00382FEA"/>
    <w:rsid w:val="003A43AB"/>
    <w:rsid w:val="003A4A31"/>
    <w:rsid w:val="003B7A81"/>
    <w:rsid w:val="003B7D9B"/>
    <w:rsid w:val="003C4B94"/>
    <w:rsid w:val="00404AE7"/>
    <w:rsid w:val="004104AA"/>
    <w:rsid w:val="0044318B"/>
    <w:rsid w:val="004776BC"/>
    <w:rsid w:val="0049073B"/>
    <w:rsid w:val="00493417"/>
    <w:rsid w:val="00494705"/>
    <w:rsid w:val="00497CF7"/>
    <w:rsid w:val="004A3010"/>
    <w:rsid w:val="004B7353"/>
    <w:rsid w:val="004F0AF9"/>
    <w:rsid w:val="00526FFE"/>
    <w:rsid w:val="0053153E"/>
    <w:rsid w:val="00532AAD"/>
    <w:rsid w:val="00534BF0"/>
    <w:rsid w:val="00536AA0"/>
    <w:rsid w:val="00537E24"/>
    <w:rsid w:val="005567D0"/>
    <w:rsid w:val="00557F65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43845"/>
    <w:rsid w:val="00651AC0"/>
    <w:rsid w:val="006618E5"/>
    <w:rsid w:val="00681090"/>
    <w:rsid w:val="00683559"/>
    <w:rsid w:val="00690757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33E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5CF5"/>
    <w:rsid w:val="0081650B"/>
    <w:rsid w:val="0081666B"/>
    <w:rsid w:val="00822936"/>
    <w:rsid w:val="00873E5D"/>
    <w:rsid w:val="00877280"/>
    <w:rsid w:val="008773EB"/>
    <w:rsid w:val="00882463"/>
    <w:rsid w:val="008A5604"/>
    <w:rsid w:val="008E091C"/>
    <w:rsid w:val="008E4B65"/>
    <w:rsid w:val="008F7217"/>
    <w:rsid w:val="0090633F"/>
    <w:rsid w:val="00925676"/>
    <w:rsid w:val="00926516"/>
    <w:rsid w:val="00933CCA"/>
    <w:rsid w:val="0094007B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D144B"/>
    <w:rsid w:val="009D5A89"/>
    <w:rsid w:val="009E5B76"/>
    <w:rsid w:val="009F0BC2"/>
    <w:rsid w:val="009F3087"/>
    <w:rsid w:val="009F6B76"/>
    <w:rsid w:val="009F7865"/>
    <w:rsid w:val="00A044DB"/>
    <w:rsid w:val="00A061B2"/>
    <w:rsid w:val="00A068D7"/>
    <w:rsid w:val="00A2339B"/>
    <w:rsid w:val="00A46D3A"/>
    <w:rsid w:val="00A524EE"/>
    <w:rsid w:val="00A537B6"/>
    <w:rsid w:val="00A653E1"/>
    <w:rsid w:val="00A83706"/>
    <w:rsid w:val="00A92824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1545"/>
    <w:rsid w:val="00B7300E"/>
    <w:rsid w:val="00B85515"/>
    <w:rsid w:val="00B877E4"/>
    <w:rsid w:val="00B96190"/>
    <w:rsid w:val="00BA263C"/>
    <w:rsid w:val="00BA51E1"/>
    <w:rsid w:val="00BB3568"/>
    <w:rsid w:val="00BB3D0B"/>
    <w:rsid w:val="00BC25D3"/>
    <w:rsid w:val="00BD6D2A"/>
    <w:rsid w:val="00BE52D9"/>
    <w:rsid w:val="00BF7391"/>
    <w:rsid w:val="00C158E5"/>
    <w:rsid w:val="00C20C8F"/>
    <w:rsid w:val="00C23B14"/>
    <w:rsid w:val="00C27A92"/>
    <w:rsid w:val="00C541F0"/>
    <w:rsid w:val="00C54289"/>
    <w:rsid w:val="00C73A81"/>
    <w:rsid w:val="00C915F6"/>
    <w:rsid w:val="00C92B24"/>
    <w:rsid w:val="00CA730A"/>
    <w:rsid w:val="00CA7EC2"/>
    <w:rsid w:val="00CB4A7C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3DC8"/>
    <w:rsid w:val="00D6462A"/>
    <w:rsid w:val="00D75100"/>
    <w:rsid w:val="00D7769A"/>
    <w:rsid w:val="00DB02E2"/>
    <w:rsid w:val="00DC7D96"/>
    <w:rsid w:val="00DD1315"/>
    <w:rsid w:val="00DE6E00"/>
    <w:rsid w:val="00E02D46"/>
    <w:rsid w:val="00E341CB"/>
    <w:rsid w:val="00E42FB0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07A3"/>
    <w:rsid w:val="00EC1200"/>
    <w:rsid w:val="00EC266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10359"/>
    <w:rsid w:val="00F17EC4"/>
    <w:rsid w:val="00F25D3D"/>
    <w:rsid w:val="00F268DF"/>
    <w:rsid w:val="00F30401"/>
    <w:rsid w:val="00F3169B"/>
    <w:rsid w:val="00F319EB"/>
    <w:rsid w:val="00F3280F"/>
    <w:rsid w:val="00F341B1"/>
    <w:rsid w:val="00F4005E"/>
    <w:rsid w:val="00F42265"/>
    <w:rsid w:val="00F67497"/>
    <w:rsid w:val="00F72CE0"/>
    <w:rsid w:val="00F7666C"/>
    <w:rsid w:val="00F9087E"/>
    <w:rsid w:val="00F975FE"/>
    <w:rsid w:val="00FB1E9E"/>
    <w:rsid w:val="00FB6244"/>
    <w:rsid w:val="00FD5688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F304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F304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863712BF4F11CA9BF7774EC9E724919872D248EF8EFA5148697BD796AA69AE21B9D1121CC9236FCsFO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0F0F7-0366-4346-9899-FA8E896A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3699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89</cp:revision>
  <cp:lastPrinted>2020-09-28T14:35:00Z</cp:lastPrinted>
  <dcterms:created xsi:type="dcterms:W3CDTF">2017-10-16T11:42:00Z</dcterms:created>
  <dcterms:modified xsi:type="dcterms:W3CDTF">2020-09-28T14:35:00Z</dcterms:modified>
</cp:coreProperties>
</file>